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75" w:rsidRDefault="00505AAF" w:rsidP="007E2E30">
      <w:pPr>
        <w:pStyle w:val="Bezmezer"/>
      </w:pPr>
      <w:r w:rsidRPr="007E2E3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57B8" wp14:editId="42F60955">
                <wp:simplePos x="0" y="0"/>
                <wp:positionH relativeFrom="column">
                  <wp:posOffset>-226060</wp:posOffset>
                </wp:positionH>
                <wp:positionV relativeFrom="paragraph">
                  <wp:posOffset>-64163</wp:posOffset>
                </wp:positionV>
                <wp:extent cx="7124065" cy="989965"/>
                <wp:effectExtent l="57150" t="57150" r="38735" b="387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989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E30" w:rsidRPr="00EE21CC" w:rsidRDefault="007E2E30" w:rsidP="00281663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MONKEY´S</w:t>
                            </w:r>
                            <w:r w:rsid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7.8pt;margin-top:-5.05pt;width:560.9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textbox>
                  <w:txbxContent>
                    <w:p w:rsidR="007E2E30" w:rsidRPr="00EE21CC" w:rsidRDefault="007E2E30" w:rsidP="00281663">
                      <w:pPr>
                        <w:jc w:val="center"/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MONKEY´S</w:t>
                      </w:r>
                      <w:r w:rsid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7E2E30">
      <w:pPr>
        <w:pStyle w:val="Bezmezer"/>
      </w:pPr>
    </w:p>
    <w:p w:rsidR="00505AAF" w:rsidRDefault="00505AAF" w:rsidP="00505AAF">
      <w:pPr>
        <w:pStyle w:val="Bezmezer"/>
        <w:ind w:left="720"/>
        <w:jc w:val="center"/>
        <w:rPr>
          <w:b/>
          <w:color w:val="548DD4" w:themeColor="text2" w:themeTint="99"/>
          <w:sz w:val="30"/>
          <w:szCs w:val="30"/>
        </w:rPr>
      </w:pPr>
    </w:p>
    <w:p w:rsidR="00505AAF" w:rsidRPr="00505AAF" w:rsidRDefault="00505AAF" w:rsidP="00505AAF">
      <w:pPr>
        <w:pStyle w:val="Bezmezer"/>
        <w:ind w:left="720"/>
        <w:jc w:val="center"/>
        <w:rPr>
          <w:b/>
          <w:color w:val="548DD4" w:themeColor="text2" w:themeTint="99"/>
          <w:sz w:val="10"/>
          <w:szCs w:val="30"/>
        </w:rPr>
      </w:pPr>
    </w:p>
    <w:p w:rsidR="0087284A" w:rsidRPr="005B7B3F" w:rsidRDefault="007E2E30" w:rsidP="00CD08A5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50"/>
          <w:szCs w:val="50"/>
        </w:rPr>
      </w:pPr>
      <w:r w:rsidRPr="005B7B3F">
        <w:rPr>
          <w:rFonts w:ascii="Segoe UI Black" w:hAnsi="Segoe UI Black"/>
          <w:b/>
          <w:color w:val="548DD4" w:themeColor="text2" w:themeTint="99"/>
          <w:sz w:val="50"/>
          <w:szCs w:val="50"/>
        </w:rPr>
        <w:t>INFORMACE K ZÁVODU A PŘIHLÁŠENÍ</w:t>
      </w:r>
    </w:p>
    <w:p w:rsidR="00505AAF" w:rsidRPr="00CC75C4" w:rsidRDefault="00505AAF" w:rsidP="00505AAF">
      <w:pPr>
        <w:pStyle w:val="Bezmezer"/>
        <w:ind w:left="720"/>
        <w:jc w:val="center"/>
        <w:rPr>
          <w:rFonts w:ascii="Segoe UI Black" w:hAnsi="Segoe UI Black"/>
          <w:b/>
          <w:color w:val="548DD4" w:themeColor="text2" w:themeTint="99"/>
          <w:sz w:val="32"/>
          <w:szCs w:val="32"/>
        </w:rPr>
      </w:pPr>
    </w:p>
    <w:p w:rsidR="00EE21CC" w:rsidRPr="00CC75C4" w:rsidRDefault="005B7B3F" w:rsidP="001B6E16">
      <w:pPr>
        <w:pStyle w:val="Bezmezer"/>
        <w:numPr>
          <w:ilvl w:val="0"/>
          <w:numId w:val="6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Závod je určen pro děti </w:t>
      </w:r>
      <w:r w:rsidR="00CD08A5">
        <w:rPr>
          <w:rFonts w:cstheme="minorHAnsi"/>
          <w:b/>
          <w:sz w:val="30"/>
          <w:szCs w:val="30"/>
        </w:rPr>
        <w:t xml:space="preserve">od 1. </w:t>
      </w:r>
      <w:r w:rsidR="00AD34F5">
        <w:rPr>
          <w:rFonts w:cstheme="minorHAnsi"/>
          <w:b/>
          <w:sz w:val="30"/>
          <w:szCs w:val="30"/>
        </w:rPr>
        <w:t>t</w:t>
      </w:r>
      <w:r w:rsidR="00CD6B28">
        <w:rPr>
          <w:rFonts w:cstheme="minorHAnsi"/>
          <w:b/>
          <w:sz w:val="30"/>
          <w:szCs w:val="30"/>
        </w:rPr>
        <w:t>řídy až po dospělé.</w:t>
      </w:r>
    </w:p>
    <w:p w:rsidR="001B6E16" w:rsidRPr="00CC75C4" w:rsidRDefault="001B6E16" w:rsidP="001B6E16">
      <w:pPr>
        <w:pStyle w:val="Bezmezer"/>
        <w:ind w:left="360"/>
        <w:rPr>
          <w:rFonts w:cstheme="minorHAnsi"/>
          <w:b/>
          <w:sz w:val="30"/>
          <w:szCs w:val="30"/>
        </w:rPr>
      </w:pPr>
    </w:p>
    <w:p w:rsidR="00CC75C4" w:rsidRPr="00CC75C4" w:rsidRDefault="00CC75C4" w:rsidP="001E405C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Závodník </w:t>
      </w:r>
      <w:r w:rsidR="001E405C">
        <w:rPr>
          <w:rFonts w:cstheme="minorHAnsi"/>
          <w:b/>
          <w:sz w:val="30"/>
          <w:szCs w:val="30"/>
        </w:rPr>
        <w:t xml:space="preserve">mladší </w:t>
      </w:r>
      <w:proofErr w:type="gramStart"/>
      <w:r w:rsidR="001E405C">
        <w:rPr>
          <w:rFonts w:cstheme="minorHAnsi"/>
          <w:b/>
          <w:sz w:val="30"/>
          <w:szCs w:val="30"/>
        </w:rPr>
        <w:t>15ti</w:t>
      </w:r>
      <w:proofErr w:type="gramEnd"/>
      <w:r w:rsidR="001E405C">
        <w:rPr>
          <w:rFonts w:cstheme="minorHAnsi"/>
          <w:b/>
          <w:sz w:val="30"/>
          <w:szCs w:val="30"/>
        </w:rPr>
        <w:t xml:space="preserve"> let </w:t>
      </w:r>
      <w:r w:rsidRPr="00CC75C4">
        <w:rPr>
          <w:rFonts w:cstheme="minorHAnsi"/>
          <w:b/>
          <w:sz w:val="30"/>
          <w:szCs w:val="30"/>
        </w:rPr>
        <w:t xml:space="preserve">je povinen se v den konání akreditovat v přítomnosti svého zákonného zástupce u stolku pořadatelů v základním stanu, případně při akreditaci odevzdat formulář, na kterém zákonný zástupce stvrzuje svým podpisem, že závodník startuje s plným vědomím zákonného zástupce na vlastní nebezpečí, s plným vědomím druhu a náročnosti závodu. </w:t>
      </w:r>
    </w:p>
    <w:p w:rsidR="001B6E16" w:rsidRPr="00CC75C4" w:rsidRDefault="001B6E16" w:rsidP="001E405C">
      <w:pPr>
        <w:pStyle w:val="Bezmezer"/>
        <w:ind w:left="720"/>
        <w:jc w:val="both"/>
        <w:rPr>
          <w:rFonts w:cstheme="minorHAnsi"/>
          <w:b/>
          <w:color w:val="FF0000"/>
          <w:sz w:val="30"/>
          <w:szCs w:val="30"/>
        </w:rPr>
      </w:pPr>
      <w:r w:rsidRPr="00CC75C4">
        <w:rPr>
          <w:rFonts w:cstheme="minorHAnsi"/>
          <w:b/>
          <w:color w:val="FF0000"/>
          <w:sz w:val="30"/>
          <w:szCs w:val="30"/>
        </w:rPr>
        <w:t>Bez podpisu zákonného zástupce nebude startující do závodu vpuštěn.</w:t>
      </w:r>
    </w:p>
    <w:p w:rsidR="001B6E16" w:rsidRPr="00CC75C4" w:rsidRDefault="001B6E16" w:rsidP="001B6E16">
      <w:pPr>
        <w:pStyle w:val="Bezmezer"/>
        <w:ind w:left="720"/>
        <w:rPr>
          <w:rFonts w:cstheme="minorHAnsi"/>
          <w:b/>
          <w:sz w:val="30"/>
          <w:szCs w:val="30"/>
        </w:rPr>
      </w:pPr>
    </w:p>
    <w:p w:rsidR="001B6E16" w:rsidRPr="00CC75C4" w:rsidRDefault="001B6E16" w:rsidP="00FF6DC3">
      <w:pPr>
        <w:pStyle w:val="Bezmezer"/>
        <w:numPr>
          <w:ilvl w:val="0"/>
          <w:numId w:val="6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Přesný </w:t>
      </w:r>
      <w:r w:rsidR="001E405C">
        <w:rPr>
          <w:rFonts w:cstheme="minorHAnsi"/>
          <w:b/>
          <w:sz w:val="30"/>
          <w:szCs w:val="30"/>
        </w:rPr>
        <w:t xml:space="preserve">časový </w:t>
      </w:r>
      <w:r w:rsidRPr="00CC75C4">
        <w:rPr>
          <w:rFonts w:cstheme="minorHAnsi"/>
          <w:b/>
          <w:sz w:val="30"/>
          <w:szCs w:val="30"/>
        </w:rPr>
        <w:t xml:space="preserve">harmonogram rozběhů dle </w:t>
      </w:r>
      <w:r w:rsidR="00CD08A5">
        <w:rPr>
          <w:rFonts w:cstheme="minorHAnsi"/>
          <w:b/>
          <w:sz w:val="30"/>
          <w:szCs w:val="30"/>
        </w:rPr>
        <w:t>věkových</w:t>
      </w:r>
      <w:r w:rsidRPr="00CC75C4">
        <w:rPr>
          <w:rFonts w:cstheme="minorHAnsi"/>
          <w:b/>
          <w:sz w:val="30"/>
          <w:szCs w:val="30"/>
        </w:rPr>
        <w:t xml:space="preserve"> kategorií zveřejníme </w:t>
      </w:r>
      <w:r w:rsidR="00CD08A5">
        <w:rPr>
          <w:rFonts w:cstheme="minorHAnsi"/>
          <w:b/>
          <w:sz w:val="30"/>
          <w:szCs w:val="30"/>
        </w:rPr>
        <w:t>na našich webových stránkách v pondělí 15. dubna 2019.</w:t>
      </w:r>
    </w:p>
    <w:p w:rsidR="00FF6DC3" w:rsidRPr="00505AAF" w:rsidRDefault="00FF6DC3" w:rsidP="00FF6DC3">
      <w:pPr>
        <w:pStyle w:val="Bezmezer"/>
        <w:rPr>
          <w:rFonts w:ascii="Segoe UI Black" w:hAnsi="Segoe UI Black"/>
          <w:sz w:val="20"/>
          <w:szCs w:val="30"/>
        </w:rPr>
      </w:pPr>
    </w:p>
    <w:p w:rsidR="00FF6DC3" w:rsidRPr="005B7B3F" w:rsidRDefault="00FF6DC3" w:rsidP="00FF6DC3">
      <w:pPr>
        <w:pStyle w:val="Bezmezer"/>
        <w:ind w:left="720"/>
        <w:jc w:val="center"/>
        <w:rPr>
          <w:rFonts w:ascii="Segoe UI Black" w:hAnsi="Segoe UI Black"/>
          <w:b/>
          <w:color w:val="00B050"/>
          <w:sz w:val="50"/>
          <w:szCs w:val="50"/>
        </w:rPr>
      </w:pPr>
      <w:r w:rsidRPr="005B7B3F">
        <w:rPr>
          <w:rFonts w:ascii="Segoe UI Black" w:hAnsi="Segoe UI Black"/>
          <w:b/>
          <w:color w:val="00B050"/>
          <w:sz w:val="50"/>
          <w:szCs w:val="50"/>
        </w:rPr>
        <w:t xml:space="preserve">JAK SE NA ZÁVODY </w:t>
      </w:r>
      <w:proofErr w:type="gramStart"/>
      <w:r w:rsidRPr="005B7B3F">
        <w:rPr>
          <w:rFonts w:ascii="Segoe UI Black" w:hAnsi="Segoe UI Black"/>
          <w:b/>
          <w:color w:val="00B050"/>
          <w:sz w:val="50"/>
          <w:szCs w:val="50"/>
        </w:rPr>
        <w:t>PŘIHLÁSIT</w:t>
      </w:r>
      <w:r w:rsidR="00CD08A5">
        <w:rPr>
          <w:rFonts w:ascii="Segoe UI Black" w:hAnsi="Segoe UI Black"/>
          <w:b/>
          <w:color w:val="00B050"/>
          <w:sz w:val="50"/>
          <w:szCs w:val="50"/>
        </w:rPr>
        <w:t xml:space="preserve"> </w:t>
      </w:r>
      <w:r w:rsidRPr="005B7B3F">
        <w:rPr>
          <w:rFonts w:ascii="Segoe UI Black" w:hAnsi="Segoe UI Black"/>
          <w:b/>
          <w:color w:val="00B050"/>
          <w:sz w:val="50"/>
          <w:szCs w:val="50"/>
        </w:rPr>
        <w:t>?</w:t>
      </w:r>
      <w:proofErr w:type="gramEnd"/>
    </w:p>
    <w:p w:rsidR="00FF6DC3" w:rsidRPr="005B7B3F" w:rsidRDefault="00FF6DC3" w:rsidP="00FF6DC3">
      <w:pPr>
        <w:pStyle w:val="Bezmezer"/>
        <w:ind w:left="720"/>
        <w:jc w:val="center"/>
        <w:rPr>
          <w:rFonts w:ascii="Segoe UI Black" w:hAnsi="Segoe UI Black"/>
          <w:b/>
          <w:color w:val="00B050"/>
          <w:sz w:val="42"/>
          <w:szCs w:val="42"/>
        </w:rPr>
      </w:pPr>
      <w:r w:rsidRPr="005B7B3F">
        <w:rPr>
          <w:rFonts w:ascii="Segoe UI Black" w:hAnsi="Segoe UI Black"/>
          <w:b/>
          <w:color w:val="00B050"/>
          <w:sz w:val="42"/>
          <w:szCs w:val="42"/>
        </w:rPr>
        <w:t>PŘIHL</w:t>
      </w:r>
      <w:r w:rsidR="005B7B3F" w:rsidRPr="005B7B3F">
        <w:rPr>
          <w:rFonts w:ascii="Segoe UI Black" w:hAnsi="Segoe UI Black"/>
          <w:b/>
          <w:color w:val="00B050"/>
          <w:sz w:val="42"/>
          <w:szCs w:val="42"/>
        </w:rPr>
        <w:t>ÁSÍTE SE ZAPLACENÍM STARTOVNÉHO:</w:t>
      </w:r>
    </w:p>
    <w:p w:rsidR="00EE21CC" w:rsidRPr="00505AAF" w:rsidRDefault="00EE21CC" w:rsidP="007E2E30">
      <w:pPr>
        <w:pStyle w:val="Bezmezer"/>
        <w:ind w:left="720"/>
        <w:rPr>
          <w:rFonts w:ascii="Segoe UI Black" w:hAnsi="Segoe UI Black"/>
          <w:sz w:val="20"/>
          <w:szCs w:val="30"/>
        </w:rPr>
      </w:pPr>
    </w:p>
    <w:p w:rsidR="00FF6DC3" w:rsidRPr="00CC75C4" w:rsidRDefault="00EE21CC" w:rsidP="00EE21CC">
      <w:pPr>
        <w:pStyle w:val="Bezmezer"/>
        <w:numPr>
          <w:ilvl w:val="0"/>
          <w:numId w:val="5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Platbou </w:t>
      </w:r>
      <w:r w:rsidR="00FF6DC3" w:rsidRPr="00CC75C4">
        <w:rPr>
          <w:rFonts w:cstheme="minorHAnsi"/>
          <w:b/>
          <w:sz w:val="30"/>
          <w:szCs w:val="30"/>
        </w:rPr>
        <w:t>v hotovosti</w:t>
      </w:r>
      <w:r w:rsidRPr="00CC75C4">
        <w:rPr>
          <w:rFonts w:cstheme="minorHAnsi"/>
          <w:b/>
          <w:sz w:val="30"/>
          <w:szCs w:val="30"/>
        </w:rPr>
        <w:t xml:space="preserve"> ve výši 100,-Kč na recepci DDM</w:t>
      </w:r>
      <w:r w:rsidR="00FF6DC3" w:rsidRPr="00CC75C4">
        <w:rPr>
          <w:rFonts w:cstheme="minorHAnsi"/>
          <w:b/>
          <w:sz w:val="30"/>
          <w:szCs w:val="30"/>
        </w:rPr>
        <w:t>.</w:t>
      </w:r>
    </w:p>
    <w:p w:rsidR="00EE21CC" w:rsidRPr="00CC75C4" w:rsidRDefault="00FF6DC3" w:rsidP="001E405C">
      <w:pPr>
        <w:pStyle w:val="Bezmezer"/>
        <w:ind w:left="144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Otevírací doba recepce DDM (po-čt: 15-19h, pá: 14-18h)</w:t>
      </w:r>
    </w:p>
    <w:p w:rsidR="00EE21CC" w:rsidRPr="00CD08A5" w:rsidRDefault="00EE21CC" w:rsidP="007E2E30">
      <w:pPr>
        <w:pStyle w:val="Bezmezer"/>
        <w:ind w:left="720"/>
        <w:rPr>
          <w:rFonts w:cstheme="minorHAnsi"/>
          <w:b/>
          <w:sz w:val="10"/>
          <w:szCs w:val="10"/>
        </w:rPr>
      </w:pPr>
    </w:p>
    <w:p w:rsidR="00FF6DC3" w:rsidRPr="008D2679" w:rsidRDefault="00FF6DC3" w:rsidP="00FF6DC3">
      <w:pPr>
        <w:pStyle w:val="Bezmezer"/>
        <w:ind w:left="720"/>
        <w:jc w:val="center"/>
        <w:rPr>
          <w:rFonts w:cstheme="minorHAnsi"/>
          <w:b/>
          <w:color w:val="00B050"/>
          <w:sz w:val="36"/>
          <w:szCs w:val="30"/>
        </w:rPr>
      </w:pPr>
      <w:r w:rsidRPr="008D2679">
        <w:rPr>
          <w:rFonts w:cstheme="minorHAnsi"/>
          <w:b/>
          <w:color w:val="00B050"/>
          <w:sz w:val="36"/>
          <w:szCs w:val="30"/>
        </w:rPr>
        <w:t>NEBO</w:t>
      </w:r>
    </w:p>
    <w:p w:rsidR="00FF6DC3" w:rsidRPr="00CD08A5" w:rsidRDefault="00FF6DC3" w:rsidP="007E2E30">
      <w:pPr>
        <w:pStyle w:val="Bezmezer"/>
        <w:ind w:left="720"/>
        <w:rPr>
          <w:rFonts w:cstheme="minorHAnsi"/>
          <w:b/>
          <w:sz w:val="10"/>
          <w:szCs w:val="30"/>
        </w:rPr>
      </w:pPr>
    </w:p>
    <w:p w:rsidR="005B7B3F" w:rsidRPr="00CC75C4" w:rsidRDefault="00505AAF" w:rsidP="005B7B3F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P</w:t>
      </w:r>
      <w:r w:rsidR="007E2E30" w:rsidRPr="00CC75C4">
        <w:rPr>
          <w:rFonts w:cstheme="minorHAnsi"/>
          <w:b/>
          <w:sz w:val="30"/>
          <w:szCs w:val="30"/>
        </w:rPr>
        <w:t>latbou na účet DDM (všechny položky musí být vyplněny správně</w:t>
      </w:r>
      <w:r w:rsidR="00FF6DC3" w:rsidRPr="00CC75C4">
        <w:rPr>
          <w:rFonts w:cstheme="minorHAnsi"/>
          <w:b/>
          <w:sz w:val="30"/>
          <w:szCs w:val="30"/>
        </w:rPr>
        <w:t xml:space="preserve"> – </w:t>
      </w:r>
      <w:r w:rsidR="00FF6DC3" w:rsidRPr="00CC75C4">
        <w:rPr>
          <w:rFonts w:cstheme="minorHAnsi"/>
          <w:b/>
          <w:color w:val="FF0000"/>
          <w:sz w:val="30"/>
          <w:szCs w:val="30"/>
        </w:rPr>
        <w:t>pozor na variabilní symbol a jméno závodníka</w:t>
      </w:r>
      <w:r w:rsidR="007E2E30" w:rsidRPr="00CC75C4">
        <w:rPr>
          <w:rFonts w:cstheme="minorHAnsi"/>
          <w:b/>
          <w:sz w:val="30"/>
          <w:szCs w:val="30"/>
        </w:rPr>
        <w:t>)</w:t>
      </w:r>
      <w:r w:rsidRPr="00CC75C4">
        <w:rPr>
          <w:rFonts w:cstheme="minorHAnsi"/>
          <w:b/>
          <w:sz w:val="30"/>
          <w:szCs w:val="30"/>
        </w:rPr>
        <w:t>.</w:t>
      </w:r>
    </w:p>
    <w:p w:rsidR="005B7B3F" w:rsidRPr="00CC75C4" w:rsidRDefault="00CC75C4" w:rsidP="005B7B3F">
      <w:pPr>
        <w:pStyle w:val="Bezmezer"/>
        <w:ind w:left="144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2336" behindDoc="0" locked="0" layoutInCell="1" allowOverlap="1" wp14:anchorId="67ECA714" wp14:editId="7CD296FC">
            <wp:simplePos x="0" y="0"/>
            <wp:positionH relativeFrom="column">
              <wp:posOffset>-223435</wp:posOffset>
            </wp:positionH>
            <wp:positionV relativeFrom="paragraph">
              <wp:posOffset>206972</wp:posOffset>
            </wp:positionV>
            <wp:extent cx="2151380" cy="1732915"/>
            <wp:effectExtent l="0" t="0" r="127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E30" w:rsidRPr="00CC75C4" w:rsidRDefault="007E2E30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částka: 100,-Kč</w:t>
      </w:r>
    </w:p>
    <w:p w:rsidR="007E2E30" w:rsidRPr="00CC75C4" w:rsidRDefault="007E2E30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čí</w:t>
      </w:r>
      <w:r w:rsidR="00534947" w:rsidRPr="00CC75C4">
        <w:rPr>
          <w:rFonts w:cstheme="minorHAnsi"/>
          <w:b/>
          <w:sz w:val="30"/>
          <w:szCs w:val="30"/>
        </w:rPr>
        <w:t>slo bankovního účtu DDM: 191 580</w:t>
      </w:r>
      <w:r w:rsidRPr="00CC75C4">
        <w:rPr>
          <w:rFonts w:cstheme="minorHAnsi"/>
          <w:b/>
          <w:sz w:val="30"/>
          <w:szCs w:val="30"/>
        </w:rPr>
        <w:t> 510 / 0300</w:t>
      </w:r>
    </w:p>
    <w:p w:rsidR="007E2E30" w:rsidRPr="00CC75C4" w:rsidRDefault="007E2E30" w:rsidP="005B7B3F">
      <w:pPr>
        <w:pStyle w:val="Bezmezer"/>
        <w:numPr>
          <w:ilvl w:val="3"/>
          <w:numId w:val="8"/>
        </w:numPr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>variabilní symbol:</w:t>
      </w:r>
      <w:r w:rsidR="00281663" w:rsidRPr="00CC75C4">
        <w:rPr>
          <w:rFonts w:cstheme="minorHAnsi"/>
          <w:b/>
          <w:sz w:val="30"/>
          <w:szCs w:val="30"/>
        </w:rPr>
        <w:t xml:space="preserve"> </w:t>
      </w:r>
      <w:r w:rsidR="00D80A71" w:rsidRPr="00CC75C4">
        <w:rPr>
          <w:rFonts w:cstheme="minorHAnsi"/>
          <w:b/>
          <w:sz w:val="30"/>
          <w:szCs w:val="30"/>
        </w:rPr>
        <w:t>26014</w:t>
      </w:r>
    </w:p>
    <w:p w:rsidR="00EE21CC" w:rsidRPr="00CC75C4" w:rsidRDefault="005B7B3F" w:rsidP="005B7B3F">
      <w:pPr>
        <w:pStyle w:val="Bezmezer"/>
        <w:ind w:left="3600"/>
        <w:rPr>
          <w:rFonts w:cstheme="minorHAnsi"/>
          <w:b/>
          <w:sz w:val="30"/>
          <w:szCs w:val="30"/>
        </w:rPr>
      </w:pPr>
      <w:r w:rsidRPr="00CC75C4">
        <w:rPr>
          <w:rFonts w:cstheme="minorHAnsi"/>
          <w:b/>
          <w:color w:val="FF0000"/>
          <w:sz w:val="30"/>
          <w:szCs w:val="30"/>
        </w:rPr>
        <w:t xml:space="preserve">- </w:t>
      </w:r>
      <w:r w:rsidR="00EE21CC" w:rsidRPr="00CC75C4">
        <w:rPr>
          <w:rFonts w:cstheme="minorHAnsi"/>
          <w:b/>
          <w:color w:val="FF0000"/>
          <w:sz w:val="30"/>
          <w:szCs w:val="30"/>
        </w:rPr>
        <w:t>do zprávy pro příjemce uveďte jméno závodníka, za kterého je startovné placeno a ročník jeho narození</w:t>
      </w:r>
    </w:p>
    <w:p w:rsidR="00EE21CC" w:rsidRDefault="00EE21CC" w:rsidP="005B7B3F">
      <w:pPr>
        <w:pStyle w:val="Bezmezer"/>
        <w:numPr>
          <w:ilvl w:val="3"/>
          <w:numId w:val="8"/>
        </w:numPr>
        <w:rPr>
          <w:rFonts w:cstheme="minorHAnsi"/>
          <w:b/>
          <w:color w:val="7030A0"/>
          <w:sz w:val="30"/>
          <w:szCs w:val="30"/>
        </w:rPr>
      </w:pPr>
      <w:r w:rsidRPr="00CC75C4">
        <w:rPr>
          <w:rFonts w:cstheme="minorHAnsi"/>
          <w:b/>
          <w:sz w:val="30"/>
          <w:szCs w:val="30"/>
        </w:rPr>
        <w:t xml:space="preserve">zpráva pro příjemce: </w:t>
      </w:r>
      <w:r w:rsidRPr="00CC75C4">
        <w:rPr>
          <w:rFonts w:cstheme="minorHAnsi"/>
          <w:b/>
          <w:color w:val="7030A0"/>
          <w:sz w:val="30"/>
          <w:szCs w:val="30"/>
        </w:rPr>
        <w:t>Jan Novák 2007</w:t>
      </w:r>
      <w:r w:rsidR="005B7B3F" w:rsidRPr="00CC75C4">
        <w:rPr>
          <w:rFonts w:cstheme="minorHAnsi"/>
          <w:b/>
          <w:color w:val="7030A0"/>
          <w:sz w:val="30"/>
          <w:szCs w:val="30"/>
        </w:rPr>
        <w:t xml:space="preserve"> </w:t>
      </w:r>
      <w:r w:rsidRPr="00CC75C4">
        <w:rPr>
          <w:rFonts w:cstheme="minorHAnsi"/>
          <w:b/>
          <w:color w:val="7030A0"/>
          <w:sz w:val="30"/>
          <w:szCs w:val="30"/>
        </w:rPr>
        <w:t>(příklad)</w:t>
      </w:r>
    </w:p>
    <w:p w:rsidR="00CD08A5" w:rsidRPr="008D2679" w:rsidRDefault="00CD08A5" w:rsidP="00CD08A5">
      <w:pPr>
        <w:pStyle w:val="Bezmezer"/>
        <w:rPr>
          <w:rFonts w:cstheme="minorHAnsi"/>
          <w:b/>
          <w:sz w:val="10"/>
          <w:szCs w:val="10"/>
        </w:rPr>
      </w:pPr>
    </w:p>
    <w:p w:rsidR="008D2679" w:rsidRPr="008D2679" w:rsidRDefault="008D2679" w:rsidP="008D2679">
      <w:pPr>
        <w:pStyle w:val="Bezmezer"/>
        <w:ind w:left="720"/>
        <w:jc w:val="center"/>
        <w:rPr>
          <w:rFonts w:cstheme="minorHAnsi"/>
          <w:b/>
          <w:color w:val="00B050"/>
          <w:sz w:val="36"/>
          <w:szCs w:val="30"/>
        </w:rPr>
      </w:pPr>
      <w:r w:rsidRPr="008D2679">
        <w:rPr>
          <w:rFonts w:cstheme="minorHAnsi"/>
          <w:b/>
          <w:color w:val="00B050"/>
          <w:sz w:val="36"/>
          <w:szCs w:val="30"/>
        </w:rPr>
        <w:t>NEBO</w:t>
      </w:r>
    </w:p>
    <w:p w:rsidR="008D2679" w:rsidRPr="008D2679" w:rsidRDefault="008D2679" w:rsidP="00CD08A5">
      <w:pPr>
        <w:pStyle w:val="Bezmezer"/>
        <w:rPr>
          <w:rFonts w:cstheme="minorHAnsi"/>
          <w:b/>
          <w:sz w:val="10"/>
          <w:szCs w:val="10"/>
        </w:rPr>
      </w:pPr>
    </w:p>
    <w:p w:rsidR="001E405C" w:rsidRDefault="008D2679" w:rsidP="001E405C">
      <w:pPr>
        <w:pStyle w:val="Bezmezer"/>
        <w:numPr>
          <w:ilvl w:val="0"/>
          <w:numId w:val="2"/>
        </w:numPr>
        <w:rPr>
          <w:rFonts w:cstheme="minorHAnsi"/>
          <w:b/>
          <w:color w:val="0070C0"/>
          <w:sz w:val="30"/>
          <w:szCs w:val="30"/>
        </w:rPr>
      </w:pPr>
      <w:r w:rsidRPr="008D2679">
        <w:rPr>
          <w:rFonts w:cstheme="minorHAnsi"/>
          <w:b/>
          <w:color w:val="0070C0"/>
          <w:sz w:val="30"/>
          <w:szCs w:val="30"/>
        </w:rPr>
        <w:t>Lze využít přihlášení na místě v den závodu</w:t>
      </w:r>
      <w:r w:rsidR="001E405C">
        <w:rPr>
          <w:rFonts w:cstheme="minorHAnsi"/>
          <w:b/>
          <w:color w:val="0070C0"/>
          <w:sz w:val="30"/>
          <w:szCs w:val="30"/>
        </w:rPr>
        <w:t>,</w:t>
      </w:r>
    </w:p>
    <w:p w:rsidR="00F15532" w:rsidRDefault="00AD34F5" w:rsidP="001E405C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>
        <w:rPr>
          <w:rFonts w:cstheme="minorHAnsi"/>
          <w:b/>
          <w:color w:val="0070C0"/>
          <w:sz w:val="30"/>
          <w:szCs w:val="30"/>
        </w:rPr>
        <w:t>startovné na místě je 150,-Kč.</w:t>
      </w:r>
    </w:p>
    <w:p w:rsidR="00F15532" w:rsidRDefault="00AD34F5" w:rsidP="00F15532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>
        <w:rPr>
          <w:rFonts w:cstheme="minorHAnsi"/>
          <w:b/>
          <w:color w:val="0070C0"/>
          <w:sz w:val="30"/>
          <w:szCs w:val="30"/>
        </w:rPr>
        <w:t>S</w:t>
      </w:r>
      <w:r w:rsidR="008D2679" w:rsidRPr="008D2679">
        <w:rPr>
          <w:rFonts w:cstheme="minorHAnsi"/>
          <w:b/>
          <w:color w:val="0070C0"/>
          <w:sz w:val="30"/>
          <w:szCs w:val="30"/>
        </w:rPr>
        <w:t>tar</w:t>
      </w:r>
      <w:r>
        <w:rPr>
          <w:rFonts w:cstheme="minorHAnsi"/>
          <w:b/>
          <w:color w:val="0070C0"/>
          <w:sz w:val="30"/>
          <w:szCs w:val="30"/>
        </w:rPr>
        <w:t>tovní listina má omezený počet, proto si raději pospěšte!</w:t>
      </w: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  <w:r w:rsidRPr="007E2E3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3D738" wp14:editId="115470B7">
                <wp:simplePos x="0" y="0"/>
                <wp:positionH relativeFrom="column">
                  <wp:posOffset>-236855</wp:posOffset>
                </wp:positionH>
                <wp:positionV relativeFrom="paragraph">
                  <wp:posOffset>-47625</wp:posOffset>
                </wp:positionV>
                <wp:extent cx="7124065" cy="989965"/>
                <wp:effectExtent l="57150" t="57150" r="38735" b="387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989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71A" w:rsidRPr="00EE21CC" w:rsidRDefault="00F6671A" w:rsidP="00F6671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MONKEY´S</w:t>
                            </w:r>
                            <w:r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EE21CC">
                              <w:rPr>
                                <w:rFonts w:ascii="Snap ITC" w:hAnsi="Snap ITC"/>
                                <w:b/>
                                <w:i/>
                                <w:color w:val="F79646" w:themeColor="accent6"/>
                                <w:sz w:val="96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-18.65pt;margin-top:-3.75pt;width:560.95pt;height: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textbox>
                  <w:txbxContent>
                    <w:p w:rsidR="00F6671A" w:rsidRPr="00EE21CC" w:rsidRDefault="00F6671A" w:rsidP="00F6671A">
                      <w:pPr>
                        <w:jc w:val="center"/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MONKEY´S</w:t>
                      </w:r>
                      <w:r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EE21CC">
                        <w:rPr>
                          <w:rFonts w:ascii="Snap ITC" w:hAnsi="Snap ITC"/>
                          <w:b/>
                          <w:i/>
                          <w:color w:val="F79646" w:themeColor="accent6"/>
                          <w:sz w:val="96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Default="00F6671A" w:rsidP="008D2679">
      <w:pPr>
        <w:pStyle w:val="Bezmezer"/>
        <w:ind w:left="1440"/>
        <w:rPr>
          <w:rFonts w:cstheme="minorHAnsi"/>
          <w:b/>
          <w:color w:val="0070C0"/>
          <w:sz w:val="30"/>
          <w:szCs w:val="30"/>
        </w:rPr>
      </w:pPr>
    </w:p>
    <w:p w:rsidR="00F6671A" w:rsidRPr="00F6671A" w:rsidRDefault="00161EEB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26"/>
          <w:szCs w:val="26"/>
        </w:rPr>
      </w:pPr>
      <w:r w:rsidRPr="00F15532">
        <w:rPr>
          <w:rFonts w:cstheme="minorHAnsi"/>
          <w:b/>
          <w:noProof/>
          <w:sz w:val="44"/>
          <w:szCs w:val="30"/>
          <w:lang w:eastAsia="cs-CZ"/>
        </w:rPr>
        <w:drawing>
          <wp:anchor distT="0" distB="0" distL="114300" distR="114300" simplePos="0" relativeHeight="251666432" behindDoc="0" locked="0" layoutInCell="1" allowOverlap="1" wp14:anchorId="2AFC7299" wp14:editId="31C5116E">
            <wp:simplePos x="0" y="0"/>
            <wp:positionH relativeFrom="column">
              <wp:posOffset>5028565</wp:posOffset>
            </wp:positionH>
            <wp:positionV relativeFrom="paragraph">
              <wp:posOffset>86360</wp:posOffset>
            </wp:positionV>
            <wp:extent cx="1744980" cy="1405255"/>
            <wp:effectExtent l="0" t="0" r="762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1A" w:rsidRDefault="00F6671A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50"/>
          <w:szCs w:val="50"/>
        </w:rPr>
      </w:pPr>
      <w:r>
        <w:rPr>
          <w:rFonts w:ascii="Segoe UI Black" w:hAnsi="Segoe UI Black"/>
          <w:b/>
          <w:color w:val="548DD4" w:themeColor="text2" w:themeTint="99"/>
          <w:sz w:val="50"/>
          <w:szCs w:val="50"/>
        </w:rPr>
        <w:t>PROPOZICE ZÁVODU</w:t>
      </w:r>
    </w:p>
    <w:p w:rsidR="00246AA8" w:rsidRPr="00246AA8" w:rsidRDefault="00246AA8" w:rsidP="00F6671A">
      <w:pPr>
        <w:pStyle w:val="Bezmezer"/>
        <w:jc w:val="center"/>
        <w:rPr>
          <w:rFonts w:ascii="Segoe UI Black" w:hAnsi="Segoe UI Black"/>
          <w:b/>
          <w:color w:val="548DD4" w:themeColor="text2" w:themeTint="99"/>
          <w:sz w:val="18"/>
          <w:szCs w:val="50"/>
        </w:rPr>
      </w:pPr>
    </w:p>
    <w:p w:rsidR="00F6671A" w:rsidRPr="00246AA8" w:rsidRDefault="009D247E" w:rsidP="00F6671A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sz w:val="30"/>
          <w:szCs w:val="30"/>
        </w:rPr>
        <w:t>Kdy: v sobotu 27. dubna, od 9h</w:t>
      </w:r>
    </w:p>
    <w:p w:rsidR="00246AA8" w:rsidRDefault="009D247E" w:rsidP="00F6671A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sz w:val="30"/>
          <w:szCs w:val="30"/>
        </w:rPr>
        <w:t>Kde: v kadaňském lesoparku</w:t>
      </w:r>
    </w:p>
    <w:p w:rsidR="009D247E" w:rsidRPr="00246AA8" w:rsidRDefault="00246AA8" w:rsidP="00AD34F5">
      <w:pPr>
        <w:pStyle w:val="Bezmezer"/>
        <w:ind w:left="708" w:firstLine="708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základní</w:t>
      </w:r>
      <w:r w:rsidR="009D247E" w:rsidRPr="00246AA8">
        <w:rPr>
          <w:rFonts w:cstheme="minorHAnsi"/>
          <w:b/>
          <w:sz w:val="30"/>
          <w:szCs w:val="30"/>
        </w:rPr>
        <w:t xml:space="preserve"> stan</w:t>
      </w:r>
      <w:r>
        <w:rPr>
          <w:rFonts w:cstheme="minorHAnsi"/>
          <w:b/>
          <w:sz w:val="30"/>
          <w:szCs w:val="30"/>
        </w:rPr>
        <w:t xml:space="preserve"> - budova</w:t>
      </w:r>
      <w:r w:rsidR="009D247E" w:rsidRPr="00246AA8">
        <w:rPr>
          <w:rFonts w:cstheme="minorHAnsi"/>
          <w:b/>
          <w:sz w:val="30"/>
          <w:szCs w:val="30"/>
        </w:rPr>
        <w:t xml:space="preserve"> za sportovní halou</w:t>
      </w:r>
    </w:p>
    <w:p w:rsidR="009D247E" w:rsidRPr="00246AA8" w:rsidRDefault="00161EEB" w:rsidP="00F6671A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noProof/>
          <w:sz w:val="32"/>
          <w:szCs w:val="30"/>
          <w:lang w:eastAsia="cs-CZ"/>
        </w:rPr>
        <w:drawing>
          <wp:anchor distT="0" distB="0" distL="114300" distR="114300" simplePos="0" relativeHeight="251668480" behindDoc="0" locked="0" layoutInCell="1" allowOverlap="1" wp14:anchorId="5EA5A8E4" wp14:editId="144D08D9">
            <wp:simplePos x="0" y="0"/>
            <wp:positionH relativeFrom="column">
              <wp:posOffset>4483100</wp:posOffset>
            </wp:positionH>
            <wp:positionV relativeFrom="paragraph">
              <wp:posOffset>117475</wp:posOffset>
            </wp:positionV>
            <wp:extent cx="2197100" cy="12401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7E" w:rsidRPr="00246AA8">
        <w:rPr>
          <w:rFonts w:cstheme="minorHAnsi"/>
          <w:b/>
          <w:sz w:val="30"/>
          <w:szCs w:val="30"/>
        </w:rPr>
        <w:t>Pořadatel: DDM Šuplík</w:t>
      </w:r>
    </w:p>
    <w:p w:rsidR="009D247E" w:rsidRPr="00246AA8" w:rsidRDefault="009D247E" w:rsidP="009D247E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sz w:val="30"/>
          <w:szCs w:val="30"/>
        </w:rPr>
        <w:t xml:space="preserve">Hlavní rozhodčí: Kateřina </w:t>
      </w:r>
      <w:r w:rsidR="00246AA8" w:rsidRPr="00246AA8">
        <w:rPr>
          <w:rFonts w:cstheme="minorHAnsi"/>
          <w:b/>
          <w:sz w:val="30"/>
          <w:szCs w:val="30"/>
        </w:rPr>
        <w:t>Benešová</w:t>
      </w:r>
    </w:p>
    <w:p w:rsidR="009D247E" w:rsidRDefault="00246AA8" w:rsidP="00246AA8">
      <w:pPr>
        <w:pStyle w:val="Bezmezer"/>
        <w:numPr>
          <w:ilvl w:val="0"/>
          <w:numId w:val="2"/>
        </w:numPr>
        <w:rPr>
          <w:rFonts w:cstheme="minorHAnsi"/>
          <w:b/>
          <w:sz w:val="30"/>
          <w:szCs w:val="30"/>
        </w:rPr>
      </w:pPr>
      <w:r w:rsidRPr="00246AA8">
        <w:rPr>
          <w:rFonts w:cstheme="minorHAnsi"/>
          <w:b/>
          <w:sz w:val="30"/>
          <w:szCs w:val="30"/>
        </w:rPr>
        <w:t>Ředitel závodu: Erik Štěrba</w:t>
      </w:r>
    </w:p>
    <w:p w:rsidR="00246AA8" w:rsidRPr="00246AA8" w:rsidRDefault="00246AA8" w:rsidP="00246AA8">
      <w:pPr>
        <w:pStyle w:val="Bezmezer"/>
        <w:ind w:left="1440"/>
        <w:rPr>
          <w:rFonts w:cstheme="minorHAnsi"/>
          <w:b/>
          <w:sz w:val="30"/>
          <w:szCs w:val="30"/>
        </w:rPr>
      </w:pPr>
    </w:p>
    <w:p w:rsidR="00F6671A" w:rsidRPr="00246AA8" w:rsidRDefault="00F6671A" w:rsidP="00243373">
      <w:pPr>
        <w:pStyle w:val="Bezmezer"/>
        <w:numPr>
          <w:ilvl w:val="3"/>
          <w:numId w:val="8"/>
        </w:numPr>
        <w:rPr>
          <w:rFonts w:cstheme="minorHAnsi"/>
          <w:b/>
          <w:sz w:val="36"/>
          <w:szCs w:val="30"/>
        </w:rPr>
      </w:pPr>
      <w:r w:rsidRPr="00246AA8">
        <w:rPr>
          <w:rFonts w:cstheme="minorHAnsi"/>
          <w:b/>
          <w:sz w:val="36"/>
          <w:szCs w:val="30"/>
        </w:rPr>
        <w:t>Věkové kategorie:</w:t>
      </w:r>
    </w:p>
    <w:p w:rsidR="00F6671A" w:rsidRDefault="00F6671A" w:rsidP="00F6671A">
      <w:pPr>
        <w:pStyle w:val="Bezmezer"/>
        <w:ind w:left="720"/>
        <w:rPr>
          <w:rFonts w:cstheme="minorHAnsi"/>
          <w:b/>
          <w:sz w:val="30"/>
          <w:szCs w:val="30"/>
        </w:rPr>
      </w:pPr>
    </w:p>
    <w:p w:rsidR="00F6671A" w:rsidRPr="00246AA8" w:rsidRDefault="00F6671A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 w:rsidRPr="00246AA8">
        <w:rPr>
          <w:rFonts w:cstheme="minorHAnsi"/>
          <w:b/>
          <w:color w:val="FF0000"/>
          <w:sz w:val="40"/>
          <w:szCs w:val="30"/>
        </w:rPr>
        <w:t>Skupina 1: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</w:t>
      </w:r>
      <w:r w:rsidR="00246AA8" w:rsidRPr="00246AA8">
        <w:rPr>
          <w:rFonts w:cstheme="minorHAnsi"/>
          <w:b/>
          <w:color w:val="FF0000"/>
          <w:sz w:val="40"/>
          <w:szCs w:val="30"/>
        </w:rPr>
        <w:t>startovní časový úsek:  9h-11h</w:t>
      </w:r>
    </w:p>
    <w:p w:rsidR="00F6671A" w:rsidRDefault="00F6671A" w:rsidP="00243373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proofErr w:type="gramStart"/>
      <w:r w:rsidRPr="00F15532">
        <w:rPr>
          <w:rFonts w:cstheme="minorHAnsi"/>
          <w:b/>
          <w:color w:val="7030A0"/>
          <w:sz w:val="40"/>
          <w:szCs w:val="30"/>
        </w:rPr>
        <w:t>1.třída</w:t>
      </w:r>
      <w:proofErr w:type="gramEnd"/>
      <w:r w:rsidRPr="00F15532">
        <w:rPr>
          <w:rFonts w:cstheme="minorHAnsi"/>
          <w:b/>
          <w:color w:val="7030A0"/>
          <w:sz w:val="40"/>
          <w:szCs w:val="30"/>
        </w:rPr>
        <w:t xml:space="preserve"> – 10 let</w:t>
      </w:r>
      <w:r w:rsidR="00243373" w:rsidRPr="00F15532">
        <w:rPr>
          <w:rFonts w:cstheme="minorHAnsi"/>
          <w:b/>
          <w:color w:val="7030A0"/>
          <w:sz w:val="40"/>
          <w:szCs w:val="30"/>
        </w:rPr>
        <w:t xml:space="preserve"> (11 let - na přání zákonného zástupce)</w:t>
      </w:r>
    </w:p>
    <w:p w:rsidR="00246AA8" w:rsidRPr="00F15532" w:rsidRDefault="00AD34F5" w:rsidP="00243373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>
        <w:rPr>
          <w:rFonts w:cstheme="minorHAnsi"/>
          <w:b/>
          <w:color w:val="7030A0"/>
          <w:sz w:val="40"/>
          <w:szCs w:val="30"/>
        </w:rPr>
        <w:t>d</w:t>
      </w:r>
      <w:r w:rsidR="00246AA8">
        <w:rPr>
          <w:rFonts w:cstheme="minorHAnsi"/>
          <w:b/>
          <w:color w:val="7030A0"/>
          <w:sz w:val="40"/>
          <w:szCs w:val="30"/>
        </w:rPr>
        <w:t>élka okruhu: do 1km</w:t>
      </w:r>
    </w:p>
    <w:p w:rsidR="00F6671A" w:rsidRPr="00161EEB" w:rsidRDefault="00F6671A" w:rsidP="00F6671A">
      <w:pPr>
        <w:pStyle w:val="Bezmezer"/>
        <w:ind w:left="1416" w:firstLine="708"/>
        <w:rPr>
          <w:rFonts w:cstheme="minorHAnsi"/>
          <w:b/>
          <w:color w:val="FF0000"/>
          <w:szCs w:val="30"/>
        </w:rPr>
      </w:pPr>
      <w:r w:rsidRPr="00F15532">
        <w:rPr>
          <w:rFonts w:cstheme="minorHAnsi"/>
          <w:b/>
          <w:color w:val="7030A0"/>
          <w:sz w:val="40"/>
          <w:szCs w:val="30"/>
        </w:rPr>
        <w:tab/>
      </w:r>
    </w:p>
    <w:p w:rsidR="00F6671A" w:rsidRPr="00246AA8" w:rsidRDefault="00F6671A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 w:rsidRPr="00246AA8">
        <w:rPr>
          <w:rFonts w:cstheme="minorHAnsi"/>
          <w:b/>
          <w:color w:val="FF0000"/>
          <w:sz w:val="40"/>
          <w:szCs w:val="30"/>
        </w:rPr>
        <w:t>Skupina 2: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startovní časový úsek:  11</w:t>
      </w:r>
      <w:r w:rsidR="00246AA8" w:rsidRPr="00246AA8">
        <w:rPr>
          <w:rFonts w:cstheme="minorHAnsi"/>
          <w:b/>
          <w:color w:val="FF0000"/>
          <w:sz w:val="40"/>
          <w:szCs w:val="30"/>
        </w:rPr>
        <w:t>h-</w:t>
      </w:r>
      <w:r w:rsidR="00246AA8" w:rsidRPr="00246AA8">
        <w:rPr>
          <w:rFonts w:cstheme="minorHAnsi"/>
          <w:b/>
          <w:color w:val="FF0000"/>
          <w:sz w:val="40"/>
          <w:szCs w:val="30"/>
        </w:rPr>
        <w:t>13</w:t>
      </w:r>
      <w:r w:rsidR="00246AA8" w:rsidRPr="00246AA8">
        <w:rPr>
          <w:rFonts w:cstheme="minorHAnsi"/>
          <w:b/>
          <w:color w:val="FF0000"/>
          <w:sz w:val="40"/>
          <w:szCs w:val="30"/>
        </w:rPr>
        <w:t>h</w:t>
      </w:r>
    </w:p>
    <w:p w:rsidR="00161EEB" w:rsidRPr="00F15532" w:rsidRDefault="00F6671A" w:rsidP="00161EEB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 w:rsidRPr="00F15532">
        <w:rPr>
          <w:rFonts w:cstheme="minorHAnsi"/>
          <w:b/>
          <w:color w:val="7030A0"/>
          <w:sz w:val="40"/>
          <w:szCs w:val="30"/>
        </w:rPr>
        <w:t>11 let – 15 let</w:t>
      </w:r>
      <w:r w:rsidR="00246AA8">
        <w:rPr>
          <w:rFonts w:cstheme="minorHAnsi"/>
          <w:b/>
          <w:color w:val="7030A0"/>
          <w:sz w:val="40"/>
          <w:szCs w:val="30"/>
        </w:rPr>
        <w:t xml:space="preserve"> / délka</w:t>
      </w:r>
      <w:r w:rsidR="00AD34F5">
        <w:rPr>
          <w:rFonts w:cstheme="minorHAnsi"/>
          <w:b/>
          <w:color w:val="7030A0"/>
          <w:sz w:val="40"/>
          <w:szCs w:val="30"/>
        </w:rPr>
        <w:t xml:space="preserve"> okruhu</w:t>
      </w:r>
      <w:r w:rsidR="00246AA8">
        <w:rPr>
          <w:rFonts w:cstheme="minorHAnsi"/>
          <w:b/>
          <w:color w:val="7030A0"/>
          <w:sz w:val="40"/>
          <w:szCs w:val="30"/>
        </w:rPr>
        <w:t>:</w:t>
      </w:r>
      <w:r w:rsidR="00AD34F5">
        <w:rPr>
          <w:rFonts w:cstheme="minorHAnsi"/>
          <w:b/>
          <w:color w:val="7030A0"/>
          <w:sz w:val="40"/>
          <w:szCs w:val="30"/>
        </w:rPr>
        <w:t xml:space="preserve"> do 2km</w:t>
      </w:r>
    </w:p>
    <w:p w:rsidR="00F6671A" w:rsidRPr="00161EEB" w:rsidRDefault="00F6671A" w:rsidP="00F6671A">
      <w:pPr>
        <w:pStyle w:val="Bezmezer"/>
        <w:ind w:left="4248"/>
        <w:rPr>
          <w:rFonts w:cstheme="minorHAnsi"/>
          <w:b/>
          <w:color w:val="7030A0"/>
          <w:szCs w:val="30"/>
        </w:rPr>
      </w:pPr>
    </w:p>
    <w:p w:rsidR="00F6671A" w:rsidRPr="00246AA8" w:rsidRDefault="00F6671A" w:rsidP="00243373">
      <w:pPr>
        <w:pStyle w:val="Bezmezer"/>
        <w:numPr>
          <w:ilvl w:val="0"/>
          <w:numId w:val="2"/>
        </w:numPr>
        <w:rPr>
          <w:rFonts w:cstheme="minorHAnsi"/>
          <w:b/>
          <w:color w:val="FF0000"/>
          <w:sz w:val="40"/>
          <w:szCs w:val="30"/>
        </w:rPr>
      </w:pPr>
      <w:r w:rsidRPr="00246AA8">
        <w:rPr>
          <w:rFonts w:cstheme="minorHAnsi"/>
          <w:b/>
          <w:color w:val="FF0000"/>
          <w:sz w:val="40"/>
          <w:szCs w:val="30"/>
        </w:rPr>
        <w:t>Skupina 3:</w:t>
      </w:r>
      <w:r w:rsidR="00246AA8" w:rsidRPr="00246AA8">
        <w:rPr>
          <w:rFonts w:cstheme="minorHAnsi"/>
          <w:b/>
          <w:color w:val="FF0000"/>
          <w:sz w:val="40"/>
          <w:szCs w:val="30"/>
        </w:rPr>
        <w:t xml:space="preserve"> startovní časový úsek:  13</w:t>
      </w:r>
      <w:r w:rsidR="00246AA8" w:rsidRPr="00246AA8">
        <w:rPr>
          <w:rFonts w:cstheme="minorHAnsi"/>
          <w:b/>
          <w:color w:val="FF0000"/>
          <w:sz w:val="40"/>
          <w:szCs w:val="30"/>
        </w:rPr>
        <w:t>h-</w:t>
      </w:r>
      <w:r w:rsidR="00246AA8" w:rsidRPr="00246AA8">
        <w:rPr>
          <w:rFonts w:cstheme="minorHAnsi"/>
          <w:b/>
          <w:color w:val="FF0000"/>
          <w:sz w:val="40"/>
          <w:szCs w:val="30"/>
        </w:rPr>
        <w:t>15</w:t>
      </w:r>
      <w:r w:rsidR="00246AA8" w:rsidRPr="00246AA8">
        <w:rPr>
          <w:rFonts w:cstheme="minorHAnsi"/>
          <w:b/>
          <w:color w:val="FF0000"/>
          <w:sz w:val="40"/>
          <w:szCs w:val="30"/>
        </w:rPr>
        <w:t>h</w:t>
      </w:r>
    </w:p>
    <w:p w:rsidR="00F6671A" w:rsidRPr="00F15532" w:rsidRDefault="00AD34F5" w:rsidP="00243373">
      <w:pPr>
        <w:pStyle w:val="Bezmezer"/>
        <w:ind w:left="708" w:firstLine="708"/>
        <w:rPr>
          <w:rFonts w:cstheme="minorHAnsi"/>
          <w:b/>
          <w:color w:val="7030A0"/>
          <w:sz w:val="40"/>
          <w:szCs w:val="30"/>
        </w:rPr>
      </w:pPr>
      <w:r>
        <w:rPr>
          <w:rFonts w:cstheme="minorHAnsi"/>
          <w:b/>
          <w:color w:val="7030A0"/>
          <w:sz w:val="40"/>
          <w:szCs w:val="30"/>
        </w:rPr>
        <w:t>z</w:t>
      </w:r>
      <w:r w:rsidR="00246AA8">
        <w:rPr>
          <w:rFonts w:cstheme="minorHAnsi"/>
          <w:b/>
          <w:color w:val="7030A0"/>
          <w:sz w:val="40"/>
          <w:szCs w:val="30"/>
        </w:rPr>
        <w:t>ávodníci s</w:t>
      </w:r>
      <w:r w:rsidR="00F6671A" w:rsidRPr="00F15532">
        <w:rPr>
          <w:rFonts w:cstheme="minorHAnsi"/>
          <w:b/>
          <w:color w:val="7030A0"/>
          <w:sz w:val="40"/>
          <w:szCs w:val="30"/>
        </w:rPr>
        <w:t>tarší 15 let</w:t>
      </w:r>
      <w:r>
        <w:rPr>
          <w:rFonts w:cstheme="minorHAnsi"/>
          <w:b/>
          <w:color w:val="7030A0"/>
          <w:sz w:val="40"/>
          <w:szCs w:val="30"/>
        </w:rPr>
        <w:t xml:space="preserve"> / délka okruhu: nad 2km</w:t>
      </w:r>
      <w:bookmarkStart w:id="0" w:name="_GoBack"/>
      <w:bookmarkEnd w:id="0"/>
    </w:p>
    <w:p w:rsidR="004834AD" w:rsidRDefault="004834AD" w:rsidP="00246AA8">
      <w:pPr>
        <w:pStyle w:val="Bezmezer"/>
        <w:rPr>
          <w:rFonts w:cstheme="minorHAnsi"/>
          <w:b/>
          <w:sz w:val="30"/>
          <w:szCs w:val="30"/>
        </w:rPr>
      </w:pPr>
    </w:p>
    <w:p w:rsidR="00246AA8" w:rsidRDefault="00161EEB" w:rsidP="004834AD">
      <w:pPr>
        <w:pStyle w:val="Bezmezer"/>
        <w:numPr>
          <w:ilvl w:val="0"/>
          <w:numId w:val="10"/>
        </w:numPr>
        <w:rPr>
          <w:rFonts w:cstheme="minorHAnsi"/>
          <w:b/>
          <w:sz w:val="32"/>
          <w:szCs w:val="30"/>
        </w:rPr>
      </w:pPr>
      <w:r>
        <w:rPr>
          <w:rFonts w:cstheme="minorHAnsi"/>
          <w:b/>
          <w:sz w:val="32"/>
          <w:szCs w:val="30"/>
        </w:rPr>
        <w:t>Startovní časové úseky jsou orientační, budou přizpůsobeny počtu přihlášených závodníků a ohlášeny do mikrofonu. Před startem další věkové kategorie proběhne vždy krátká pauza pro přestavění okruhu.</w:t>
      </w:r>
    </w:p>
    <w:p w:rsidR="00161EEB" w:rsidRDefault="00161EEB" w:rsidP="00161EEB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F15532" w:rsidRPr="00246AA8" w:rsidRDefault="004834AD" w:rsidP="004834AD">
      <w:pPr>
        <w:pStyle w:val="Bezmezer"/>
        <w:numPr>
          <w:ilvl w:val="0"/>
          <w:numId w:val="10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sz w:val="32"/>
          <w:szCs w:val="30"/>
        </w:rPr>
        <w:t>Doprovod rodičů během závodu je povolen pou</w:t>
      </w:r>
      <w:r w:rsidR="00F15532" w:rsidRPr="00246AA8">
        <w:rPr>
          <w:rFonts w:cstheme="minorHAnsi"/>
          <w:b/>
          <w:sz w:val="32"/>
          <w:szCs w:val="30"/>
        </w:rPr>
        <w:t>ze</w:t>
      </w:r>
    </w:p>
    <w:p w:rsidR="00246AA8" w:rsidRPr="00246AA8" w:rsidRDefault="00246AA8" w:rsidP="00161EEB">
      <w:pPr>
        <w:pStyle w:val="Bezmezer"/>
        <w:ind w:left="720"/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sz w:val="32"/>
          <w:szCs w:val="30"/>
        </w:rPr>
        <w:t xml:space="preserve">u </w:t>
      </w:r>
      <w:r w:rsidR="004834AD" w:rsidRPr="00246AA8">
        <w:rPr>
          <w:rFonts w:cstheme="minorHAnsi"/>
          <w:b/>
          <w:sz w:val="32"/>
          <w:szCs w:val="30"/>
        </w:rPr>
        <w:t>SKUPINY 1.</w:t>
      </w:r>
    </w:p>
    <w:p w:rsidR="00F15532" w:rsidRPr="00246AA8" w:rsidRDefault="00F15532" w:rsidP="00F15532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F6671A" w:rsidRPr="00246AA8" w:rsidRDefault="00161EEB" w:rsidP="00243373">
      <w:pPr>
        <w:pStyle w:val="Bezmezer"/>
        <w:numPr>
          <w:ilvl w:val="0"/>
          <w:numId w:val="9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noProof/>
          <w:sz w:val="32"/>
          <w:szCs w:val="30"/>
          <w:lang w:eastAsia="cs-CZ"/>
        </w:rPr>
        <w:drawing>
          <wp:anchor distT="0" distB="0" distL="114300" distR="114300" simplePos="0" relativeHeight="251667456" behindDoc="0" locked="0" layoutInCell="1" allowOverlap="1" wp14:anchorId="3854BA3F" wp14:editId="2579CFD7">
            <wp:simplePos x="0" y="0"/>
            <wp:positionH relativeFrom="column">
              <wp:posOffset>5259705</wp:posOffset>
            </wp:positionH>
            <wp:positionV relativeFrom="paragraph">
              <wp:posOffset>607060</wp:posOffset>
            </wp:positionV>
            <wp:extent cx="1156970" cy="955040"/>
            <wp:effectExtent l="0" t="0" r="5080" b="0"/>
            <wp:wrapNone/>
            <wp:docPr id="8" name="Obrázek 8" descr="C:\Users\Sportak\Desktop\SPORŤÁK\LOGO\Šuplík - nové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ak\Desktop\SPORŤÁK\LOGO\Šuplík - nové logo 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73" w:rsidRPr="00246AA8">
        <w:rPr>
          <w:rFonts w:cstheme="minorHAnsi"/>
          <w:b/>
          <w:sz w:val="32"/>
          <w:szCs w:val="30"/>
        </w:rPr>
        <w:t xml:space="preserve">Účastník je odměněn </w:t>
      </w:r>
      <w:r w:rsidR="004834AD" w:rsidRPr="00246AA8">
        <w:rPr>
          <w:rFonts w:cstheme="minorHAnsi"/>
          <w:b/>
          <w:sz w:val="32"/>
          <w:szCs w:val="30"/>
        </w:rPr>
        <w:t>za absolvování závodu. Orientační výsledková listina bude zveřejněna do středy 1. května na webových stránkách DDM Šuplík.</w:t>
      </w:r>
    </w:p>
    <w:p w:rsidR="00F15532" w:rsidRPr="00246AA8" w:rsidRDefault="00F15532" w:rsidP="00F15532">
      <w:pPr>
        <w:pStyle w:val="Bezmezer"/>
        <w:ind w:left="720"/>
        <w:rPr>
          <w:rFonts w:cstheme="minorHAnsi"/>
          <w:b/>
          <w:sz w:val="32"/>
          <w:szCs w:val="30"/>
        </w:rPr>
      </w:pPr>
    </w:p>
    <w:p w:rsidR="00F6671A" w:rsidRPr="00246AA8" w:rsidRDefault="004834AD" w:rsidP="00F15532">
      <w:pPr>
        <w:pStyle w:val="Bezmezer"/>
        <w:numPr>
          <w:ilvl w:val="0"/>
          <w:numId w:val="9"/>
        </w:numPr>
        <w:rPr>
          <w:rFonts w:cstheme="minorHAnsi"/>
          <w:b/>
          <w:sz w:val="32"/>
          <w:szCs w:val="30"/>
        </w:rPr>
      </w:pPr>
      <w:r w:rsidRPr="00246AA8">
        <w:rPr>
          <w:rFonts w:cstheme="minorHAnsi"/>
          <w:b/>
          <w:sz w:val="32"/>
          <w:szCs w:val="30"/>
        </w:rPr>
        <w:t>Závodníkům je dovoleno absolvovat okruh vícekrát.</w:t>
      </w:r>
    </w:p>
    <w:sectPr w:rsidR="00F6671A" w:rsidRPr="00246AA8" w:rsidSect="00FF6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E36"/>
    <w:multiLevelType w:val="hybridMultilevel"/>
    <w:tmpl w:val="7CE28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E292F"/>
    <w:multiLevelType w:val="hybridMultilevel"/>
    <w:tmpl w:val="1E1C6436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16B54E2C"/>
    <w:multiLevelType w:val="hybridMultilevel"/>
    <w:tmpl w:val="225C8A90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21847DA9"/>
    <w:multiLevelType w:val="hybridMultilevel"/>
    <w:tmpl w:val="03923D9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2246CE5"/>
    <w:multiLevelType w:val="hybridMultilevel"/>
    <w:tmpl w:val="A0B4B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613A5"/>
    <w:multiLevelType w:val="hybridMultilevel"/>
    <w:tmpl w:val="505C4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2775"/>
    <w:multiLevelType w:val="hybridMultilevel"/>
    <w:tmpl w:val="3FDE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0D78"/>
    <w:multiLevelType w:val="hybridMultilevel"/>
    <w:tmpl w:val="132608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F3B2E"/>
    <w:multiLevelType w:val="hybridMultilevel"/>
    <w:tmpl w:val="25F81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CC820CE0">
      <w:numFmt w:val="bullet"/>
      <w:lvlText w:val="-"/>
      <w:lvlJc w:val="left"/>
      <w:pPr>
        <w:ind w:left="5040" w:hanging="360"/>
      </w:pPr>
      <w:rPr>
        <w:rFonts w:ascii="Segoe UI Black" w:eastAsiaTheme="minorHAnsi" w:hAnsi="Segoe UI Black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80F31"/>
    <w:multiLevelType w:val="hybridMultilevel"/>
    <w:tmpl w:val="D7FED8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CC820CE0">
      <w:numFmt w:val="bullet"/>
      <w:lvlText w:val="-"/>
      <w:lvlJc w:val="left"/>
      <w:pPr>
        <w:ind w:left="5040" w:hanging="360"/>
      </w:pPr>
      <w:rPr>
        <w:rFonts w:ascii="Segoe UI Black" w:eastAsiaTheme="minorHAnsi" w:hAnsi="Segoe UI Black" w:cstheme="minorBidi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161EEB"/>
    <w:rsid w:val="001B6E16"/>
    <w:rsid w:val="001E405C"/>
    <w:rsid w:val="00243373"/>
    <w:rsid w:val="00246AA8"/>
    <w:rsid w:val="00281663"/>
    <w:rsid w:val="003F46B9"/>
    <w:rsid w:val="004834AD"/>
    <w:rsid w:val="00505AAF"/>
    <w:rsid w:val="00534947"/>
    <w:rsid w:val="005B7B3F"/>
    <w:rsid w:val="00696D3A"/>
    <w:rsid w:val="007E2E30"/>
    <w:rsid w:val="00843E75"/>
    <w:rsid w:val="0087284A"/>
    <w:rsid w:val="008D2679"/>
    <w:rsid w:val="009A1540"/>
    <w:rsid w:val="009D247E"/>
    <w:rsid w:val="00A25DEA"/>
    <w:rsid w:val="00AD34F5"/>
    <w:rsid w:val="00CC75C4"/>
    <w:rsid w:val="00CD08A5"/>
    <w:rsid w:val="00CD6B28"/>
    <w:rsid w:val="00D80A71"/>
    <w:rsid w:val="00EE21CC"/>
    <w:rsid w:val="00F15532"/>
    <w:rsid w:val="00F6671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Sportak</dc:creator>
  <cp:lastModifiedBy>Sportak</cp:lastModifiedBy>
  <cp:revision>2</cp:revision>
  <cp:lastPrinted>2019-04-01T08:54:00Z</cp:lastPrinted>
  <dcterms:created xsi:type="dcterms:W3CDTF">2019-04-01T09:08:00Z</dcterms:created>
  <dcterms:modified xsi:type="dcterms:W3CDTF">2019-04-01T09:08:00Z</dcterms:modified>
</cp:coreProperties>
</file>